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29" w:rsidRPr="005E1E0E" w:rsidRDefault="00A57DF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Dr </w:t>
      </w:r>
      <w:proofErr w:type="spellStart"/>
      <w:r>
        <w:rPr>
          <w:rFonts w:ascii="Arial" w:hAnsi="Arial" w:cs="Arial"/>
          <w:b/>
          <w:bCs/>
          <w:sz w:val="20"/>
          <w:szCs w:val="20"/>
          <w:lang w:eastAsia="en-GB"/>
        </w:rPr>
        <w:t>Akester</w:t>
      </w:r>
      <w:proofErr w:type="spellEnd"/>
      <w:r>
        <w:rPr>
          <w:rFonts w:ascii="Arial" w:hAnsi="Arial" w:cs="Arial"/>
          <w:b/>
          <w:bCs/>
          <w:sz w:val="20"/>
          <w:szCs w:val="20"/>
          <w:lang w:eastAsia="en-GB"/>
        </w:rPr>
        <w:t xml:space="preserve"> and Partners</w:t>
      </w:r>
    </w:p>
    <w:p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A57DF9">
        <w:rPr>
          <w:rFonts w:ascii="Arial" w:hAnsi="Arial" w:cs="Arial"/>
          <w:sz w:val="20"/>
          <w:szCs w:val="20"/>
        </w:rPr>
        <w:t xml:space="preserve">Dr </w:t>
      </w:r>
      <w:proofErr w:type="spellStart"/>
      <w:r w:rsidR="00A57DF9">
        <w:rPr>
          <w:rFonts w:ascii="Arial" w:hAnsi="Arial" w:cs="Arial"/>
          <w:sz w:val="20"/>
          <w:szCs w:val="20"/>
        </w:rPr>
        <w:t>Akester</w:t>
      </w:r>
      <w:proofErr w:type="spellEnd"/>
      <w:r w:rsidR="00A57DF9">
        <w:rPr>
          <w:rFonts w:ascii="Arial" w:hAnsi="Arial" w:cs="Arial"/>
          <w:sz w:val="20"/>
          <w:szCs w:val="20"/>
        </w:rPr>
        <w:t xml:space="preserve"> and Partners.</w:t>
      </w:r>
    </w:p>
    <w:p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A57DF9" w:rsidP="00E37206">
      <w:pPr>
        <w:widowControl w:val="0"/>
        <w:spacing w:after="280"/>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Akester</w:t>
      </w:r>
      <w:proofErr w:type="spellEnd"/>
      <w:r>
        <w:rPr>
          <w:rFonts w:ascii="Arial" w:hAnsi="Arial" w:cs="Arial"/>
          <w:sz w:val="20"/>
          <w:szCs w:val="20"/>
        </w:rPr>
        <w:t xml:space="preserve"> and Partners</w:t>
      </w:r>
      <w:r w:rsidR="00E37206" w:rsidRPr="005E1E0E">
        <w:rPr>
          <w:rFonts w:ascii="Arial" w:hAnsi="Arial" w:cs="Arial"/>
          <w:sz w:val="20"/>
          <w:szCs w:val="20"/>
        </w:rPr>
        <w:t xml:space="preserve"> will be what’s known as the ‘Controller’ of the personal data you provide to us. </w:t>
      </w:r>
    </w:p>
    <w:p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such as email and mobile number etc. </w:t>
      </w:r>
    </w:p>
    <w:p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hold about you may include the following information;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etc </w:t>
      </w:r>
    </w:p>
    <w:p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rsidR="00410F48" w:rsidRPr="005E1E0E" w:rsidRDefault="0088322A"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F61503">
      <w:pPr>
        <w:spacing w:before="126" w:after="126" w:line="300" w:lineRule="atLeast"/>
        <w:rPr>
          <w:rFonts w:ascii="Arial" w:eastAsia="Times New Roman" w:hAnsi="Arial" w:cs="Arial"/>
          <w:sz w:val="20"/>
          <w:szCs w:val="20"/>
          <w:lang w:eastAsia="en-GB"/>
        </w:rPr>
      </w:pPr>
    </w:p>
    <w:p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Further details regarding specific third party processors can be supplied on request.</w:t>
      </w:r>
    </w:p>
    <w:p w:rsidR="000104B3" w:rsidRPr="005E1E0E" w:rsidRDefault="000104B3" w:rsidP="00A200C1">
      <w:pPr>
        <w:widowControl w:val="0"/>
        <w:rPr>
          <w:rFonts w:ascii="Arial" w:hAnsi="Arial" w:cs="Arial"/>
          <w:b/>
          <w:sz w:val="20"/>
          <w:szCs w:val="20"/>
        </w:rPr>
      </w:pP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A200C1">
      <w:pPr>
        <w:widowControl w:val="0"/>
        <w:spacing w:after="0" w:line="240" w:lineRule="auto"/>
        <w:rPr>
          <w:rFonts w:ascii="Arial" w:hAnsi="Arial" w:cs="Arial"/>
          <w:sz w:val="20"/>
          <w:szCs w:val="20"/>
        </w:rPr>
      </w:pP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rsidR="004125EC" w:rsidRPr="005E1E0E" w:rsidRDefault="004125EC" w:rsidP="00160BD8">
      <w:pPr>
        <w:autoSpaceDE w:val="0"/>
        <w:autoSpaceDN w:val="0"/>
        <w:adjustRightInd w:val="0"/>
        <w:spacing w:after="0" w:line="240" w:lineRule="auto"/>
        <w:jc w:val="both"/>
        <w:rPr>
          <w:rFonts w:ascii="Arial" w:hAnsi="Arial" w:cs="Arial"/>
          <w:sz w:val="20"/>
          <w:szCs w:val="20"/>
        </w:rPr>
      </w:pPr>
    </w:p>
    <w:p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6528FD" w:rsidRPr="005E1E0E" w:rsidRDefault="006528FD" w:rsidP="0020197A">
      <w:pPr>
        <w:widowControl w:val="0"/>
        <w:rPr>
          <w:rFonts w:ascii="Arial" w:hAnsi="Arial" w:cs="Arial"/>
          <w:b/>
          <w:bCs/>
          <w:sz w:val="20"/>
          <w:szCs w:val="20"/>
        </w:rPr>
      </w:pPr>
    </w:p>
    <w:p w:rsidR="006528FD" w:rsidRPr="005E1E0E" w:rsidRDefault="006528FD" w:rsidP="0020197A">
      <w:pPr>
        <w:widowControl w:val="0"/>
        <w:rPr>
          <w:rFonts w:ascii="Arial" w:hAnsi="Arial" w:cs="Arial"/>
          <w:b/>
          <w:bCs/>
          <w:sz w:val="20"/>
          <w:szCs w:val="20"/>
        </w:rPr>
      </w:pPr>
    </w:p>
    <w:p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With your consent we would also like to use your information to</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Pr="005E1E0E">
        <w:rPr>
          <w:rFonts w:ascii="Arial" w:hAnsi="Arial" w:cs="Arial"/>
          <w:sz w:val="20"/>
          <w:szCs w:val="20"/>
        </w:rPr>
        <w:t>services that may benefit you, with your consent only.  There may be occasions were authorised research facilities would like you to take part on innovations, research, improving services or identifying trends.</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6173EC" w:rsidRPr="005E1E0E" w:rsidRDefault="006173EC" w:rsidP="0020197A">
      <w:pPr>
        <w:widowControl w:val="0"/>
        <w:spacing w:after="280"/>
        <w:rPr>
          <w:rFonts w:ascii="Arial" w:hAnsi="Arial" w:cs="Arial"/>
          <w:sz w:val="20"/>
          <w:szCs w:val="20"/>
        </w:rPr>
      </w:pPr>
    </w:p>
    <w:p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6173EC">
      <w:pPr>
        <w:widowControl w:val="0"/>
        <w:spacing w:after="280"/>
        <w:rPr>
          <w:rFonts w:ascii="Arial" w:hAnsi="Arial" w:cs="Arial"/>
          <w:b/>
          <w:i/>
          <w:sz w:val="20"/>
          <w:szCs w:val="20"/>
        </w:rPr>
      </w:pP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rsidR="006173EC" w:rsidRPr="005E1E0E" w:rsidRDefault="006173EC" w:rsidP="006173EC">
      <w:pPr>
        <w:widowControl w:val="0"/>
        <w:spacing w:after="280"/>
        <w:jc w:val="center"/>
        <w:rPr>
          <w:rFonts w:ascii="Arial" w:hAnsi="Arial" w:cs="Arial"/>
          <w:b/>
          <w:i/>
          <w:sz w:val="20"/>
          <w:szCs w:val="20"/>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Where do we store your information Electronically?</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rsidR="005E1E0E" w:rsidRPr="005E1E0E" w:rsidRDefault="005E1E0E" w:rsidP="005E1E0E">
      <w:pPr>
        <w:pStyle w:val="NormalWeb"/>
        <w:spacing w:before="0" w:beforeAutospacing="0" w:after="0" w:afterAutospacing="0"/>
        <w:rPr>
          <w:rFonts w:ascii="Arial" w:hAnsi="Arial" w:cs="Arial"/>
          <w:sz w:val="20"/>
          <w:szCs w:val="20"/>
        </w:rPr>
      </w:pPr>
    </w:p>
    <w:p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0104B3" w:rsidRPr="005E1E0E" w:rsidRDefault="000104B3" w:rsidP="0020197A">
      <w:pPr>
        <w:widowControl w:val="0"/>
        <w:spacing w:after="280"/>
        <w:rPr>
          <w:rFonts w:ascii="Arial" w:hAnsi="Arial" w:cs="Arial"/>
          <w:b/>
          <w:bCs/>
          <w:sz w:val="20"/>
          <w:szCs w:val="20"/>
        </w:rPr>
      </w:pP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A200C1">
      <w:pPr>
        <w:widowControl w:val="0"/>
        <w:rPr>
          <w:rFonts w:ascii="Arial" w:hAnsi="Arial" w:cs="Arial"/>
          <w:sz w:val="20"/>
          <w:szCs w:val="20"/>
        </w:rPr>
      </w:pPr>
    </w:p>
    <w:p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A57DF9">
        <w:rPr>
          <w:rFonts w:ascii="Arial" w:hAnsi="Arial" w:cs="Arial"/>
          <w:sz w:val="20"/>
          <w:szCs w:val="20"/>
        </w:rPr>
        <w:t xml:space="preserve">Dr </w:t>
      </w:r>
      <w:proofErr w:type="spellStart"/>
      <w:r w:rsidR="00A57DF9">
        <w:rPr>
          <w:rFonts w:ascii="Arial" w:hAnsi="Arial" w:cs="Arial"/>
          <w:sz w:val="20"/>
          <w:szCs w:val="20"/>
        </w:rPr>
        <w:t>Akester</w:t>
      </w:r>
      <w:proofErr w:type="spellEnd"/>
      <w:r w:rsidR="00A57DF9">
        <w:rPr>
          <w:rFonts w:ascii="Arial" w:hAnsi="Arial" w:cs="Arial"/>
          <w:sz w:val="20"/>
          <w:szCs w:val="20"/>
        </w:rPr>
        <w:t xml:space="preserve"> and Partners</w:t>
      </w:r>
      <w:r w:rsidR="00A87B6C" w:rsidRPr="005E1E0E">
        <w:rPr>
          <w:rFonts w:ascii="Arial" w:hAnsi="Arial" w:cs="Arial"/>
          <w:sz w:val="20"/>
          <w:szCs w:val="20"/>
        </w:rPr>
        <w:t xml:space="preserve"> an appropriate contract (art 24-28) will be established for the processing of your information.</w:t>
      </w:r>
    </w:p>
    <w:p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rsidR="0020197A" w:rsidRPr="005E1E0E" w:rsidRDefault="0020197A" w:rsidP="00DB02BD">
      <w:pPr>
        <w:rPr>
          <w:rFonts w:ascii="Arial" w:hAnsi="Arial" w:cs="Arial"/>
          <w:sz w:val="20"/>
          <w:szCs w:val="20"/>
          <w:lang w:eastAsia="en-GB"/>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Pr="005E1E0E"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(https://digital.nhs.uk/article/1202/Records-Management-Code-of-Practice-for-Health-and-Social-Care-2016) </w:t>
      </w:r>
    </w:p>
    <w:p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rsidR="00A200C1" w:rsidRPr="005E1E0E" w:rsidRDefault="00A200C1" w:rsidP="00A200C1">
      <w:pPr>
        <w:rPr>
          <w:rFonts w:ascii="Arial" w:hAnsi="Arial" w:cs="Arial"/>
          <w:sz w:val="20"/>
          <w:szCs w:val="20"/>
        </w:rPr>
      </w:pPr>
      <w:r w:rsidRPr="005E1E0E">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rsidR="00A87B6C" w:rsidRPr="005E1E0E"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rsidR="008A351A" w:rsidRPr="005E1E0E" w:rsidRDefault="008A351A" w:rsidP="008A351A">
      <w:pPr>
        <w:rPr>
          <w:rFonts w:ascii="Arial" w:hAnsi="Arial" w:cs="Arial"/>
          <w:b/>
          <w:sz w:val="20"/>
          <w:szCs w:val="20"/>
        </w:rPr>
      </w:pPr>
    </w:p>
    <w:p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rsidR="00A200C1" w:rsidRPr="005E1E0E" w:rsidRDefault="00A200C1" w:rsidP="00A200C1">
      <w:pPr>
        <w:rPr>
          <w:rFonts w:ascii="Arial" w:hAnsi="Arial" w:cs="Arial"/>
          <w:sz w:val="20"/>
          <w:szCs w:val="20"/>
        </w:rPr>
      </w:pPr>
      <w:r w:rsidRPr="005E1E0E">
        <w:rPr>
          <w:rFonts w:ascii="Arial" w:hAnsi="Arial" w:cs="Arial"/>
          <w:sz w:val="20"/>
          <w:szCs w:val="20"/>
        </w:rPr>
        <w:t xml:space="preserve">• Your request should be made to the Practice – for information from the hospital you should write direct to them </w:t>
      </w:r>
    </w:p>
    <w:p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rsidR="003A3C73" w:rsidRPr="005E1E0E" w:rsidRDefault="00A200C1" w:rsidP="00A200C1">
      <w:pPr>
        <w:rPr>
          <w:rFonts w:ascii="Arial" w:hAnsi="Arial" w:cs="Arial"/>
          <w:sz w:val="20"/>
          <w:szCs w:val="20"/>
        </w:rPr>
      </w:pPr>
      <w:r w:rsidRPr="005E1E0E">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5E1E0E" w:rsidRDefault="005E1E0E" w:rsidP="003A3C73">
      <w:pPr>
        <w:rPr>
          <w:rFonts w:ascii="Arial" w:hAnsi="Arial" w:cs="Arial"/>
          <w:b/>
          <w:sz w:val="20"/>
          <w:szCs w:val="20"/>
        </w:rPr>
      </w:pPr>
    </w:p>
    <w:p w:rsidR="005E1E0E" w:rsidRDefault="005E1E0E" w:rsidP="003A3C73">
      <w:pPr>
        <w:rPr>
          <w:rFonts w:ascii="Arial" w:hAnsi="Arial" w:cs="Arial"/>
          <w:b/>
          <w:sz w:val="20"/>
          <w:szCs w:val="20"/>
        </w:rPr>
      </w:pPr>
    </w:p>
    <w:p w:rsidR="005E1E0E" w:rsidRDefault="005E1E0E" w:rsidP="003A3C73">
      <w:pPr>
        <w:rPr>
          <w:rFonts w:ascii="Arial" w:hAnsi="Arial" w:cs="Arial"/>
          <w:b/>
          <w:sz w:val="20"/>
          <w:szCs w:val="20"/>
        </w:rPr>
      </w:pPr>
    </w:p>
    <w:p w:rsidR="005E1E0E" w:rsidRDefault="005E1E0E" w:rsidP="003A3C73">
      <w:pPr>
        <w:rPr>
          <w:rFonts w:ascii="Arial" w:hAnsi="Arial" w:cs="Arial"/>
          <w:b/>
          <w:sz w:val="20"/>
          <w:szCs w:val="20"/>
        </w:rPr>
      </w:pPr>
    </w:p>
    <w:p w:rsidR="005E1E0E" w:rsidRDefault="005E1E0E" w:rsidP="003A3C73">
      <w:pPr>
        <w:rPr>
          <w:rFonts w:ascii="Arial" w:hAnsi="Arial" w:cs="Arial"/>
          <w:b/>
          <w:sz w:val="20"/>
          <w:szCs w:val="20"/>
        </w:rPr>
      </w:pPr>
    </w:p>
    <w:p w:rsidR="005E1E0E" w:rsidRDefault="005E1E0E" w:rsidP="003A3C73">
      <w:pPr>
        <w:rPr>
          <w:rFonts w:ascii="Arial" w:hAnsi="Arial" w:cs="Arial"/>
          <w:b/>
          <w:sz w:val="20"/>
          <w:szCs w:val="20"/>
        </w:rPr>
      </w:pPr>
    </w:p>
    <w:p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7A3DA9" w:rsidRPr="005E1E0E" w:rsidRDefault="0088322A" w:rsidP="007A3DA9">
      <w:pPr>
        <w:rPr>
          <w:rFonts w:ascii="Arial" w:hAnsi="Arial" w:cs="Arial"/>
          <w:sz w:val="20"/>
          <w:szCs w:val="20"/>
        </w:rPr>
      </w:pPr>
      <w:hyperlink r:id="rId8" w:history="1">
        <w:r w:rsidR="007A3DA9" w:rsidRPr="005E1E0E">
          <w:rPr>
            <w:rStyle w:val="Hyperlink"/>
            <w:rFonts w:ascii="Arial" w:hAnsi="Arial" w:cs="Arial"/>
            <w:sz w:val="20"/>
            <w:szCs w:val="20"/>
          </w:rPr>
          <w:t>https://ico.org.uk/</w:t>
        </w:r>
      </w:hyperlink>
    </w:p>
    <w:p w:rsidR="003A3C73" w:rsidRPr="005E1E0E" w:rsidRDefault="003A3C73" w:rsidP="003A3C73">
      <w:pPr>
        <w:rPr>
          <w:rFonts w:ascii="Arial" w:hAnsi="Arial" w:cs="Arial"/>
          <w:sz w:val="20"/>
          <w:szCs w:val="20"/>
        </w:rPr>
      </w:pPr>
    </w:p>
    <w:p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Couldrey of PCIG Consulting Limited.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to him at: -</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9" w:history="1">
        <w:r w:rsidRPr="005E1E0E">
          <w:rPr>
            <w:rStyle w:val="Hyperlink"/>
            <w:rFonts w:ascii="Arial" w:hAnsi="Arial" w:cs="Arial"/>
            <w:sz w:val="20"/>
            <w:szCs w:val="20"/>
            <w:lang w:eastAsia="en-GB"/>
          </w:rPr>
          <w:t>Couldrey@me.com</w:t>
        </w:r>
      </w:hyperlink>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265980">
      <w:pPr>
        <w:rPr>
          <w:rFonts w:ascii="Arial" w:hAnsi="Arial" w:cs="Arial"/>
          <w:sz w:val="20"/>
          <w:szCs w:val="20"/>
        </w:rPr>
      </w:pPr>
    </w:p>
    <w:p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D09A7"/>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4140"/>
    <w:rsid w:val="00A57DF9"/>
    <w:rsid w:val="00A87B6C"/>
    <w:rsid w:val="00AA4BD8"/>
    <w:rsid w:val="00AB32DB"/>
    <w:rsid w:val="00AB58F6"/>
    <w:rsid w:val="00AF5753"/>
    <w:rsid w:val="00AF793B"/>
    <w:rsid w:val="00B47C5F"/>
    <w:rsid w:val="00B63C3B"/>
    <w:rsid w:val="00BA057D"/>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1503"/>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F4D11-6864-4A89-B912-639E238A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2018-04-22T19:48:00Z</cp:lastPrinted>
  <dcterms:created xsi:type="dcterms:W3CDTF">2019-06-04T08:58:00Z</dcterms:created>
  <dcterms:modified xsi:type="dcterms:W3CDTF">2019-06-04T08:58:00Z</dcterms:modified>
</cp:coreProperties>
</file>